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F3" w:rsidRPr="00E42473" w:rsidRDefault="000337F3" w:rsidP="00E42473">
      <w:pPr>
        <w:jc w:val="center"/>
        <w:rPr>
          <w:b/>
          <w:bCs/>
        </w:rPr>
      </w:pPr>
      <w:r w:rsidRPr="00E42473">
        <w:rPr>
          <w:b/>
          <w:bCs/>
        </w:rPr>
        <w:t>September 1, 2011</w:t>
      </w:r>
      <w:r>
        <w:rPr>
          <w:b/>
          <w:bCs/>
        </w:rPr>
        <w:t xml:space="preserve">, </w:t>
      </w:r>
      <w:r w:rsidRPr="00E42473">
        <w:rPr>
          <w:b/>
          <w:bCs/>
        </w:rPr>
        <w:t>7:00PM</w:t>
      </w:r>
    </w:p>
    <w:p w:rsidR="000337F3" w:rsidRPr="00E42473" w:rsidRDefault="000337F3" w:rsidP="00E42473">
      <w:pPr>
        <w:jc w:val="center"/>
        <w:rPr>
          <w:b/>
          <w:bCs/>
        </w:rPr>
      </w:pPr>
      <w:r>
        <w:rPr>
          <w:b/>
          <w:bCs/>
        </w:rPr>
        <w:t>Recluse Community Trust M</w:t>
      </w:r>
      <w:r w:rsidRPr="00E42473">
        <w:rPr>
          <w:b/>
          <w:bCs/>
        </w:rPr>
        <w:t>inutes</w:t>
      </w:r>
    </w:p>
    <w:p w:rsidR="000337F3" w:rsidRDefault="000337F3"/>
    <w:p w:rsidR="000337F3" w:rsidRDefault="000337F3">
      <w:r w:rsidRPr="00E42473">
        <w:rPr>
          <w:b/>
          <w:bCs/>
        </w:rPr>
        <w:t>Members present</w:t>
      </w:r>
      <w:r>
        <w:t>:  Mike Manor, Amy Manor, Marilyn Mackey, Jo Rogers, Amber Loetscher, Cate Loetscher, Kathy Spellman, Amory Hubbard, Nancy Sorenson, Jerry Means and Marge Means, and Fred Oedekoven.</w:t>
      </w:r>
    </w:p>
    <w:p w:rsidR="000337F3" w:rsidRDefault="000337F3"/>
    <w:p w:rsidR="000337F3" w:rsidRDefault="000337F3">
      <w:r>
        <w:t>The meeting was called to order by RCT Board President Marilyn Mackey.</w:t>
      </w:r>
    </w:p>
    <w:p w:rsidR="000337F3" w:rsidRDefault="000337F3"/>
    <w:p w:rsidR="000337F3" w:rsidRDefault="000337F3">
      <w:r w:rsidRPr="00E42473">
        <w:rPr>
          <w:b/>
          <w:bCs/>
        </w:rPr>
        <w:t>Agenda</w:t>
      </w:r>
      <w:r>
        <w:t>: Amber asked that discussion of the November 12 Holiday Bazaar and the Harvest Dinner on November 27</w:t>
      </w:r>
      <w:r w:rsidRPr="000002C3">
        <w:rPr>
          <w:vertAlign w:val="superscript"/>
        </w:rPr>
        <w:t>th</w:t>
      </w:r>
      <w:r>
        <w:t xml:space="preserve"> be added.  Amy moved to accept the agenda as amended and Kathy seconded that motion.  The motion passed. </w:t>
      </w:r>
    </w:p>
    <w:p w:rsidR="000337F3" w:rsidRDefault="000337F3"/>
    <w:p w:rsidR="000337F3" w:rsidRDefault="000337F3">
      <w:r w:rsidRPr="00E42473">
        <w:rPr>
          <w:b/>
          <w:bCs/>
        </w:rPr>
        <w:t>Secretary’s report</w:t>
      </w:r>
      <w:r>
        <w:t>: The minutes of the June 9</w:t>
      </w:r>
      <w:r w:rsidRPr="000002C3">
        <w:rPr>
          <w:vertAlign w:val="superscript"/>
        </w:rPr>
        <w:t>th</w:t>
      </w:r>
      <w:r>
        <w:t xml:space="preserve"> meeting were presented.  Amber moved to accept the minutes.  Jo seconded the motion and it passed.</w:t>
      </w:r>
    </w:p>
    <w:p w:rsidR="000337F3" w:rsidRDefault="000337F3"/>
    <w:p w:rsidR="000337F3" w:rsidRDefault="000337F3">
      <w:r>
        <w:rPr>
          <w:b/>
          <w:bCs/>
        </w:rPr>
        <w:t>Treasur</w:t>
      </w:r>
      <w:r w:rsidRPr="00E42473">
        <w:rPr>
          <w:b/>
          <w:bCs/>
        </w:rPr>
        <w:t>er’s report</w:t>
      </w:r>
      <w:r>
        <w:t xml:space="preserve">: Kathy reported a total balance of $21,873.13 as of September first.  Cate moved to accept the treasurer’s report. Amy seconded the motion and it passed. The treasurer’s report is attached to the printed minutes. </w:t>
      </w:r>
    </w:p>
    <w:p w:rsidR="000337F3" w:rsidRDefault="000337F3"/>
    <w:p w:rsidR="000337F3" w:rsidRDefault="000337F3">
      <w:r w:rsidRPr="00E42473">
        <w:rPr>
          <w:b/>
          <w:bCs/>
        </w:rPr>
        <w:t>Old Business</w:t>
      </w:r>
      <w:r>
        <w:t>:</w:t>
      </w:r>
    </w:p>
    <w:p w:rsidR="000337F3" w:rsidRDefault="000337F3"/>
    <w:p w:rsidR="000337F3" w:rsidRDefault="000337F3">
      <w:r w:rsidRPr="00E42473">
        <w:rPr>
          <w:b/>
          <w:bCs/>
        </w:rPr>
        <w:t>Arena Usage rules</w:t>
      </w:r>
      <w:r>
        <w:t>:  Mike reported that the committee is still working on rules for the usage of the arena.</w:t>
      </w:r>
    </w:p>
    <w:p w:rsidR="000337F3" w:rsidRDefault="000337F3"/>
    <w:p w:rsidR="000337F3" w:rsidRDefault="000337F3">
      <w:r w:rsidRPr="00E42473">
        <w:rPr>
          <w:b/>
          <w:bCs/>
        </w:rPr>
        <w:t>New Business</w:t>
      </w:r>
      <w:r>
        <w:t xml:space="preserve">: </w:t>
      </w:r>
    </w:p>
    <w:p w:rsidR="000337F3" w:rsidRDefault="000337F3"/>
    <w:p w:rsidR="000337F3" w:rsidRDefault="000337F3">
      <w:r w:rsidRPr="00E42473">
        <w:rPr>
          <w:b/>
          <w:bCs/>
        </w:rPr>
        <w:t>By laws:</w:t>
      </w:r>
      <w:r>
        <w:t xml:space="preserve"> The following proposals were made for changes to the by-laws.</w:t>
      </w:r>
    </w:p>
    <w:p w:rsidR="000337F3" w:rsidRDefault="000337F3" w:rsidP="00D20090">
      <w:pPr>
        <w:ind w:firstLine="720"/>
      </w:pPr>
    </w:p>
    <w:p w:rsidR="000337F3" w:rsidRDefault="000337F3" w:rsidP="00D20090">
      <w:pPr>
        <w:ind w:firstLine="720"/>
      </w:pPr>
      <w:r>
        <w:t>Fred Oedekoven shall be made an honorary board member.</w:t>
      </w:r>
    </w:p>
    <w:p w:rsidR="000337F3" w:rsidRDefault="000337F3" w:rsidP="00D20090">
      <w:pPr>
        <w:ind w:firstLine="720"/>
      </w:pPr>
    </w:p>
    <w:p w:rsidR="000337F3" w:rsidRDefault="000337F3" w:rsidP="0085314A">
      <w:pPr>
        <w:ind w:left="720"/>
      </w:pPr>
      <w:r>
        <w:t>Change by-laws to allow clubs to choose representatives any way they wish, and to choose representatives that can serve for three years.</w:t>
      </w:r>
    </w:p>
    <w:p w:rsidR="000337F3" w:rsidRDefault="000337F3" w:rsidP="0085314A">
      <w:pPr>
        <w:ind w:left="720"/>
      </w:pPr>
    </w:p>
    <w:p w:rsidR="000337F3" w:rsidRDefault="000337F3" w:rsidP="0085314A">
      <w:pPr>
        <w:ind w:left="720"/>
      </w:pPr>
      <w:r>
        <w:t xml:space="preserve">Change terms for board members from four year terms to three year terms.  </w:t>
      </w:r>
    </w:p>
    <w:p w:rsidR="000337F3" w:rsidRDefault="000337F3" w:rsidP="0085314A">
      <w:pPr>
        <w:ind w:left="720"/>
      </w:pPr>
    </w:p>
    <w:p w:rsidR="000337F3" w:rsidRDefault="000337F3" w:rsidP="0085314A">
      <w:r>
        <w:t xml:space="preserve">These changes were tabled until Recluse Petroleum Club and Pleasant Hour Club are informed and have a chance to approve the changes related to choosing their representative board members.   </w:t>
      </w:r>
    </w:p>
    <w:p w:rsidR="000337F3" w:rsidRDefault="000337F3"/>
    <w:p w:rsidR="000337F3" w:rsidRDefault="000337F3">
      <w:r w:rsidRPr="00E42473">
        <w:rPr>
          <w:b/>
          <w:bCs/>
        </w:rPr>
        <w:t>Make up of the board</w:t>
      </w:r>
      <w:r>
        <w:t xml:space="preserve">:  The question of whether we would like to have a smaller board was discussed.  Following discussion it was agreed by consensus that a board of 12 to15 members will be maintained at this time.   Members agreed it is helpful to have members called before a meeting to make sure a quorum will be on hand.  Nancy and Jo agreed to be the committee to make these calls.  Nancy will do this in the summer months and Jo will do it through the winter.  </w:t>
      </w:r>
    </w:p>
    <w:p w:rsidR="000337F3" w:rsidRDefault="000337F3"/>
    <w:p w:rsidR="000337F3" w:rsidRDefault="000337F3">
      <w:r>
        <w:t xml:space="preserve"> </w:t>
      </w:r>
      <w:r w:rsidRPr="00E42473">
        <w:rPr>
          <w:b/>
          <w:bCs/>
        </w:rPr>
        <w:t>Nom</w:t>
      </w:r>
      <w:r>
        <w:rPr>
          <w:b/>
          <w:bCs/>
        </w:rPr>
        <w:t>ination of</w:t>
      </w:r>
      <w:r w:rsidRPr="00E42473">
        <w:rPr>
          <w:b/>
          <w:bCs/>
        </w:rPr>
        <w:t xml:space="preserve"> board members:</w:t>
      </w:r>
      <w:r>
        <w:t xml:space="preserve">  Amber said that new younger board members are needed and asked who would go off the board. Discussion followed about how to handle nominations.  Following discussion it was agreed by consensus that a nominating committee will be appointed which will contact those members whose terms expire in 2011 to see if they want to continue on the board, and search out and accept new nominees.  Jo, Marge and Nancy volunteered to serve on the nominating committee and they agreed that they would meet and carry out the nominating process. A memo will be sent out to all members reflecting the process to be used.  Nancy was appointed chair of the nominating committee. </w:t>
      </w:r>
    </w:p>
    <w:p w:rsidR="000337F3" w:rsidRDefault="000337F3"/>
    <w:p w:rsidR="000337F3" w:rsidRDefault="000337F3">
      <w:r w:rsidRPr="00E42473">
        <w:rPr>
          <w:b/>
          <w:bCs/>
        </w:rPr>
        <w:t>Contact person guidelines</w:t>
      </w:r>
      <w:r>
        <w:t xml:space="preserve">:  A draft of guidelines was distributed to board members.  Nancy explained that the idea originated last June when questions arose about what we needed to do when a board member was contacted to arrange use of the hall for an outside entity.  One change to the guidelines was to ask the responsible party for any event to write separate checks for hall usage and cleaning deposits. The contact person should also ask the responsible party to return the documents and payments to the contact person not to the Trust post office box, since we do not always check the box. Marilyn will change the contract to show the contact person’s name and address instead of the Trust address. Nancy explained the guidelines are just that; that they are flexible and just give a person an idea of what they need to do. The guidelines were accepted with changes by consensus.   </w:t>
      </w:r>
    </w:p>
    <w:p w:rsidR="000337F3" w:rsidRDefault="000337F3"/>
    <w:p w:rsidR="000337F3" w:rsidRDefault="000337F3">
      <w:r w:rsidRPr="00E42473">
        <w:rPr>
          <w:b/>
          <w:bCs/>
        </w:rPr>
        <w:t>Trash questions</w:t>
      </w:r>
      <w:r>
        <w:t xml:space="preserve">:  Presently, the rules call for each party using the hall to take their trash with them.  Mike explained that the dumpster is free, but it will cost $120.00 each time it is dumped.  It was agreed by consensus that no changes will be made at this time to the rule about hauling away trash. If there is a problem with the dumpster being over filled it will be addressed later.    </w:t>
      </w:r>
    </w:p>
    <w:p w:rsidR="000337F3" w:rsidRDefault="000337F3"/>
    <w:p w:rsidR="000337F3" w:rsidRDefault="000337F3">
      <w:r w:rsidRPr="00E42473">
        <w:rPr>
          <w:b/>
          <w:bCs/>
        </w:rPr>
        <w:t>Good News Club usage weekly on Monday</w:t>
      </w:r>
      <w:r>
        <w:t xml:space="preserve">: Kendall has received a request that Mr. Sain use the Hall on Mondays for Good News Club, a bible school for area children.  Board members expressed concern about how someone would need to come each Monday to open the hall and make sure it was heated.  Jo asked how Mr. Sain would get the children to the Hall.  It was agreed that the kids might be better off at the school, especially during the winter months  It was decided to table this decision until more information is available.    </w:t>
      </w:r>
    </w:p>
    <w:p w:rsidR="000337F3" w:rsidRDefault="000337F3"/>
    <w:p w:rsidR="000337F3" w:rsidRDefault="000337F3">
      <w:r w:rsidRPr="00E42473">
        <w:rPr>
          <w:b/>
          <w:bCs/>
        </w:rPr>
        <w:t>Furnishing completion</w:t>
      </w:r>
      <w:r>
        <w:t>: The following items are needed to complete the furnishing of the hall:  shelving for the kitchen, emergency generator, blinds for the windows, and carpet for the stage.  Jo volunteered to look into carpet tiles or a remnant for the stage; Amber will look into getting the blinds; Marilyn will order the shelves and the generator.  We would like to have everything installed by the Harvest Dinner.  A work meeting was tentatively scheduled for October 27</w:t>
      </w:r>
      <w:r w:rsidRPr="00337C34">
        <w:rPr>
          <w:vertAlign w:val="superscript"/>
        </w:rPr>
        <w:t>th</w:t>
      </w:r>
      <w:r>
        <w:t xml:space="preserve"> to install these items.</w:t>
      </w:r>
    </w:p>
    <w:p w:rsidR="000337F3" w:rsidRDefault="000337F3"/>
    <w:p w:rsidR="000337F3" w:rsidRDefault="000337F3">
      <w:r>
        <w:t xml:space="preserve"> </w:t>
      </w:r>
      <w:r w:rsidRPr="00E42473">
        <w:rPr>
          <w:b/>
          <w:bCs/>
        </w:rPr>
        <w:t>PHC tiles in kitchen</w:t>
      </w:r>
      <w:r>
        <w:t>: Amber described the memorial tile project that Pleasant Hour Club would like to do in the kitchen.  Tiles would have metal plates attached, each with a name of a deceased club member whose memorials have been donated to the club.  These memorial donations were used by the club to furnish kitchen equipment and the club would like to honor these contributions.  The Board agreed by consensus to approve this project.</w:t>
      </w:r>
    </w:p>
    <w:p w:rsidR="000337F3" w:rsidRDefault="000337F3"/>
    <w:p w:rsidR="000337F3" w:rsidRDefault="000337F3">
      <w:r w:rsidRPr="00E42473">
        <w:rPr>
          <w:b/>
          <w:bCs/>
        </w:rPr>
        <w:t>May 12th minutes:</w:t>
      </w:r>
      <w:r>
        <w:t xml:space="preserve"> Marilyn noted that the May 12</w:t>
      </w:r>
      <w:r w:rsidRPr="00337C34">
        <w:rPr>
          <w:vertAlign w:val="superscript"/>
        </w:rPr>
        <w:t>th</w:t>
      </w:r>
      <w:r>
        <w:t xml:space="preserve"> minutes incorrectly indicated that the chair racks had been paid for by the Trust even though, she had actually paid for them on her personal credit card and has not been reimbursed.  It was agreed to use this entry to correct the mistake from the May 12th minutes to show that Marilyn paid for the chair racks and needs to be reimbursed.  Amber moved to reimburse Marilyn $645.95 for the chair racks.  Amy seconded the motion.  The motion passed.  </w:t>
      </w:r>
    </w:p>
    <w:p w:rsidR="000337F3" w:rsidRDefault="000337F3"/>
    <w:p w:rsidR="000337F3" w:rsidRDefault="000337F3">
      <w:r w:rsidRPr="00E42473">
        <w:rPr>
          <w:b/>
          <w:bCs/>
        </w:rPr>
        <w:t>Acknowledgements</w:t>
      </w:r>
      <w:r>
        <w:t xml:space="preserve">:  Nancy listed the names of those who had been acknowledged by the Trust for various contributions and asked for names of others who still needed an acknowledgement.  Nancy agreed to send acknowledgements to those additional names.   </w:t>
      </w:r>
    </w:p>
    <w:p w:rsidR="000337F3" w:rsidRDefault="000337F3"/>
    <w:p w:rsidR="000337F3" w:rsidRDefault="000337F3">
      <w:r w:rsidRPr="00E42473">
        <w:rPr>
          <w:b/>
          <w:bCs/>
        </w:rPr>
        <w:t>Activities</w:t>
      </w:r>
      <w:r>
        <w:t>: The Wes Johnson wedding on September 9th is the next activity.  Marilyn is the contact person.  The paper work has been returned and it was noted that they need two days before the activity to set up.  The Board agreed to allow the two days with no additional charge. Since the check was made out for the extra days it was agreed by consensus to return that portion to the Johnsons.</w:t>
      </w:r>
    </w:p>
    <w:p w:rsidR="000337F3" w:rsidRDefault="000337F3"/>
    <w:p w:rsidR="000337F3" w:rsidRDefault="000337F3">
      <w:r>
        <w:t>Amber announced that PHC is sponsoring a Holiday Bazaar on November 12</w:t>
      </w:r>
      <w:r w:rsidRPr="00DB7AA6">
        <w:rPr>
          <w:vertAlign w:val="superscript"/>
        </w:rPr>
        <w:t>th</w:t>
      </w:r>
      <w:r>
        <w:t xml:space="preserve"> and a Harvest Dinner on November 27</w:t>
      </w:r>
      <w:r w:rsidRPr="00DB7AA6">
        <w:rPr>
          <w:vertAlign w:val="superscript"/>
        </w:rPr>
        <w:t>th</w:t>
      </w:r>
      <w:r>
        <w:t xml:space="preserve"> .  They would like to use the Hall on November 11</w:t>
      </w:r>
      <w:r w:rsidRPr="00DB7AA6">
        <w:rPr>
          <w:vertAlign w:val="superscript"/>
        </w:rPr>
        <w:t>th</w:t>
      </w:r>
      <w:r>
        <w:t xml:space="preserve"> to set up for the bazaar.  </w:t>
      </w:r>
    </w:p>
    <w:p w:rsidR="000337F3" w:rsidRDefault="000337F3"/>
    <w:p w:rsidR="000337F3" w:rsidRDefault="000337F3">
      <w:r w:rsidRPr="007E3053">
        <w:rPr>
          <w:b/>
          <w:bCs/>
        </w:rPr>
        <w:t>Propane</w:t>
      </w:r>
      <w:r>
        <w:t xml:space="preserve">:  We will need more propane for the winter.  Amory agreed to check prices for propane from Aldermans in Broadus, and someone (Mike?) will check prices with Tri County Gas in Clearmont. The winter pre buy with Coop in Gillette is $2.19.   </w:t>
      </w:r>
    </w:p>
    <w:p w:rsidR="000337F3" w:rsidRDefault="000337F3"/>
    <w:p w:rsidR="000337F3" w:rsidRDefault="000337F3">
      <w:r w:rsidRPr="007E3053">
        <w:rPr>
          <w:b/>
          <w:bCs/>
        </w:rPr>
        <w:t>Other Business</w:t>
      </w:r>
      <w:r>
        <w:t xml:space="preserve">:  Amber said there are a lot of people who want to put things up on the walls of the hall.  She would like to know who makes the decision about what will go up. </w:t>
      </w:r>
    </w:p>
    <w:p w:rsidR="000337F3" w:rsidRDefault="000337F3"/>
    <w:p w:rsidR="000337F3" w:rsidRDefault="000337F3">
      <w:r>
        <w:t xml:space="preserve">Marilyn announced that Arlene Saunders has donated two benches with wagon wheels that need to be bolted down. They are ready to be installed and we need to decide where they will be placed.   It was agreed that we would ask for a picture of what they look like and board members will get together to decide on a suitable place for them.  </w:t>
      </w:r>
    </w:p>
    <w:p w:rsidR="000337F3" w:rsidRDefault="000337F3"/>
    <w:p w:rsidR="000337F3" w:rsidRDefault="000337F3">
      <w:r>
        <w:t xml:space="preserve">Marge noted that the framed documents that list all the donors and helpers are coming apart and need to be fixed.  Marilyn took them with her and agreed to repair them.  </w:t>
      </w:r>
    </w:p>
    <w:p w:rsidR="000337F3" w:rsidRDefault="000337F3"/>
    <w:p w:rsidR="000337F3" w:rsidRDefault="000337F3">
      <w:r>
        <w:t>A PHC club member (Cate?) mentioned that mop board is coming loose in the kitchen and asked if the builder should be contacted.</w:t>
      </w:r>
    </w:p>
    <w:p w:rsidR="000337F3" w:rsidRDefault="000337F3"/>
    <w:p w:rsidR="000337F3" w:rsidRDefault="000337F3">
      <w:r w:rsidRPr="007E3053">
        <w:rPr>
          <w:b/>
          <w:bCs/>
        </w:rPr>
        <w:t>Next meeting</w:t>
      </w:r>
      <w:r>
        <w:t xml:space="preserve">:  The next meeting will be on October 13, at the Hall at 4:00 PM.          </w:t>
      </w:r>
    </w:p>
    <w:p w:rsidR="000337F3" w:rsidRDefault="000337F3"/>
    <w:p w:rsidR="000337F3" w:rsidRDefault="000337F3">
      <w:r>
        <w:t xml:space="preserve">  </w:t>
      </w:r>
    </w:p>
    <w:p w:rsidR="000337F3" w:rsidRDefault="000337F3"/>
    <w:p w:rsidR="000337F3" w:rsidRDefault="000337F3"/>
    <w:p w:rsidR="000337F3" w:rsidRDefault="000337F3">
      <w:r>
        <w:t xml:space="preserve">  </w:t>
      </w:r>
    </w:p>
    <w:p w:rsidR="000337F3" w:rsidRDefault="000337F3"/>
    <w:p w:rsidR="000337F3" w:rsidRDefault="000337F3"/>
    <w:sectPr w:rsidR="000337F3" w:rsidSect="00631F2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F3" w:rsidRDefault="000337F3" w:rsidP="00E42473">
      <w:r>
        <w:separator/>
      </w:r>
    </w:p>
  </w:endnote>
  <w:endnote w:type="continuationSeparator" w:id="0">
    <w:p w:rsidR="000337F3" w:rsidRDefault="000337F3" w:rsidP="00E42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F3" w:rsidRDefault="000337F3" w:rsidP="00E42473">
      <w:r>
        <w:separator/>
      </w:r>
    </w:p>
  </w:footnote>
  <w:footnote w:type="continuationSeparator" w:id="0">
    <w:p w:rsidR="000337F3" w:rsidRDefault="000337F3" w:rsidP="00E42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3" w:rsidRDefault="000337F3">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BAB"/>
    <w:rsid w:val="000002C3"/>
    <w:rsid w:val="000337F3"/>
    <w:rsid w:val="000505E6"/>
    <w:rsid w:val="00082822"/>
    <w:rsid w:val="00096CB8"/>
    <w:rsid w:val="000B531A"/>
    <w:rsid w:val="00200757"/>
    <w:rsid w:val="00215A62"/>
    <w:rsid w:val="00333303"/>
    <w:rsid w:val="00337C34"/>
    <w:rsid w:val="004D1BAB"/>
    <w:rsid w:val="005A1468"/>
    <w:rsid w:val="005F39EA"/>
    <w:rsid w:val="005F60D8"/>
    <w:rsid w:val="00631F25"/>
    <w:rsid w:val="006E7F9B"/>
    <w:rsid w:val="007065BC"/>
    <w:rsid w:val="00775D39"/>
    <w:rsid w:val="007E3053"/>
    <w:rsid w:val="0085314A"/>
    <w:rsid w:val="008607BE"/>
    <w:rsid w:val="008C154C"/>
    <w:rsid w:val="008F5FD6"/>
    <w:rsid w:val="009D6DBA"/>
    <w:rsid w:val="009E149A"/>
    <w:rsid w:val="00A9475A"/>
    <w:rsid w:val="00AB319B"/>
    <w:rsid w:val="00AB6509"/>
    <w:rsid w:val="00AD6F59"/>
    <w:rsid w:val="00BA12C7"/>
    <w:rsid w:val="00C26697"/>
    <w:rsid w:val="00C318C5"/>
    <w:rsid w:val="00D20090"/>
    <w:rsid w:val="00DB7AA6"/>
    <w:rsid w:val="00E40C12"/>
    <w:rsid w:val="00E42473"/>
    <w:rsid w:val="00E853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2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2473"/>
    <w:pPr>
      <w:tabs>
        <w:tab w:val="center" w:pos="4680"/>
        <w:tab w:val="right" w:pos="9360"/>
      </w:tabs>
    </w:pPr>
  </w:style>
  <w:style w:type="character" w:customStyle="1" w:styleId="HeaderChar">
    <w:name w:val="Header Char"/>
    <w:basedOn w:val="DefaultParagraphFont"/>
    <w:link w:val="Header"/>
    <w:uiPriority w:val="99"/>
    <w:semiHidden/>
    <w:rsid w:val="00E42473"/>
  </w:style>
  <w:style w:type="paragraph" w:styleId="Footer">
    <w:name w:val="footer"/>
    <w:basedOn w:val="Normal"/>
    <w:link w:val="FooterChar"/>
    <w:uiPriority w:val="99"/>
    <w:semiHidden/>
    <w:rsid w:val="00E42473"/>
    <w:pPr>
      <w:tabs>
        <w:tab w:val="center" w:pos="4680"/>
        <w:tab w:val="right" w:pos="9360"/>
      </w:tabs>
    </w:pPr>
  </w:style>
  <w:style w:type="character" w:customStyle="1" w:styleId="FooterChar">
    <w:name w:val="Footer Char"/>
    <w:basedOn w:val="DefaultParagraphFont"/>
    <w:link w:val="Footer"/>
    <w:uiPriority w:val="99"/>
    <w:semiHidden/>
    <w:rsid w:val="00E424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1198</Words>
  <Characters>6834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 2011, 7:00PM</dc:title>
  <dc:subject/>
  <dc:creator>Nancy</dc:creator>
  <cp:keywords/>
  <dc:description/>
  <cp:lastModifiedBy>Owner</cp:lastModifiedBy>
  <cp:revision>2</cp:revision>
  <dcterms:created xsi:type="dcterms:W3CDTF">2012-01-29T12:12:00Z</dcterms:created>
  <dcterms:modified xsi:type="dcterms:W3CDTF">2012-01-29T12:12:00Z</dcterms:modified>
</cp:coreProperties>
</file>